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17" w:rsidRPr="00BF127C" w:rsidRDefault="007A3597" w:rsidP="008C07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F127C">
        <w:rPr>
          <w:rFonts w:ascii="Times New Roman" w:hAnsi="Times New Roman" w:cs="Times New Roman"/>
          <w:b/>
          <w:i/>
          <w:sz w:val="32"/>
          <w:szCs w:val="32"/>
          <w:u w:val="single"/>
        </w:rPr>
        <w:t>Описание к слайдам презентации «Путешествие зернышка»</w:t>
      </w:r>
    </w:p>
    <w:p w:rsidR="00BF127C" w:rsidRPr="008369F3" w:rsidRDefault="007A3597" w:rsidP="00D15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8C07B1">
        <w:rPr>
          <w:rFonts w:ascii="Times New Roman" w:hAnsi="Times New Roman" w:cs="Times New Roman"/>
          <w:b/>
          <w:sz w:val="28"/>
          <w:szCs w:val="28"/>
        </w:rPr>
        <w:t>.</w:t>
      </w:r>
      <w:r w:rsidRPr="008C07B1">
        <w:rPr>
          <w:b/>
        </w:rPr>
        <w:t xml:space="preserve"> </w:t>
      </w:r>
      <w:r w:rsidR="00BF127C" w:rsidRPr="008C07B1">
        <w:rPr>
          <w:b/>
        </w:rPr>
        <w:t xml:space="preserve"> </w:t>
      </w:r>
      <w:bookmarkStart w:id="0" w:name="_GoBack"/>
      <w:bookmarkEnd w:id="0"/>
    </w:p>
    <w:p w:rsidR="007A3597" w:rsidRPr="008C07B1" w:rsidRDefault="007A3597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7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Тема:</w:t>
      </w:r>
      <w:r w:rsidRPr="008C07B1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«Путешествие зернышка»</w:t>
      </w:r>
      <w:r w:rsidRPr="008C07B1">
        <w:rPr>
          <w:rFonts w:ascii="Times New Roman" w:hAnsi="Times New Roman" w:cs="Times New Roman"/>
          <w:sz w:val="28"/>
          <w:szCs w:val="28"/>
          <w:u w:val="single"/>
        </w:rPr>
        <w:t xml:space="preserve"> (Подготовительная к школе группа)</w:t>
      </w:r>
    </w:p>
    <w:p w:rsidR="007A3597" w:rsidRPr="007A3597" w:rsidRDefault="007A3597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7A35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3597">
        <w:rPr>
          <w:rFonts w:ascii="Times New Roman" w:hAnsi="Times New Roman" w:cs="Times New Roman"/>
          <w:sz w:val="28"/>
          <w:szCs w:val="28"/>
        </w:rPr>
        <w:t>формирование знания детей у детей о значении хлеба в жизни человека</w:t>
      </w:r>
    </w:p>
    <w:p w:rsidR="007A3597" w:rsidRPr="007A3597" w:rsidRDefault="007A3597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10CD5" w:rsidRPr="007A3597" w:rsidRDefault="001C68F8" w:rsidP="008C07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97">
        <w:rPr>
          <w:rFonts w:ascii="Times New Roman" w:hAnsi="Times New Roman" w:cs="Times New Roman"/>
          <w:sz w:val="28"/>
          <w:szCs w:val="28"/>
        </w:rPr>
        <w:t>Дать представление о том, как хлеб пришел к нам на стол</w:t>
      </w:r>
    </w:p>
    <w:p w:rsidR="00610CD5" w:rsidRPr="007A3597" w:rsidRDefault="001C68F8" w:rsidP="008C07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97">
        <w:rPr>
          <w:rFonts w:ascii="Times New Roman" w:hAnsi="Times New Roman" w:cs="Times New Roman"/>
          <w:sz w:val="28"/>
          <w:szCs w:val="28"/>
        </w:rPr>
        <w:t>Обратить внимание на содержание труда людей, на их слаженность и взаимопомощь в работе, на механизацию труда</w:t>
      </w:r>
    </w:p>
    <w:p w:rsidR="00610CD5" w:rsidRDefault="001C68F8" w:rsidP="008C07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597">
        <w:rPr>
          <w:rFonts w:ascii="Times New Roman" w:hAnsi="Times New Roman" w:cs="Times New Roman"/>
          <w:sz w:val="28"/>
          <w:szCs w:val="28"/>
        </w:rPr>
        <w:t>Воспитывать любовь и уважение к людям труда, бережное отношение к хлебу, как результату труда многих людей</w:t>
      </w:r>
    </w:p>
    <w:p w:rsidR="007A3597" w:rsidRDefault="007A3597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8C07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597">
        <w:rPr>
          <w:rFonts w:ascii="Times New Roman" w:hAnsi="Times New Roman" w:cs="Times New Roman"/>
          <w:sz w:val="28"/>
          <w:szCs w:val="28"/>
        </w:rPr>
        <w:t>Из зернышек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597">
        <w:rPr>
          <w:rFonts w:ascii="Times New Roman" w:hAnsi="Times New Roman" w:cs="Times New Roman"/>
          <w:sz w:val="28"/>
          <w:szCs w:val="28"/>
        </w:rPr>
        <w:t xml:space="preserve"> показанных на фото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597">
        <w:rPr>
          <w:rFonts w:ascii="Times New Roman" w:hAnsi="Times New Roman" w:cs="Times New Roman"/>
          <w:sz w:val="28"/>
          <w:szCs w:val="28"/>
        </w:rPr>
        <w:t xml:space="preserve"> получается хлеб, который мы с вами покупаем в магазине и каждый день видим у себя на столе. Для превращения зернышка в хлеб, ему предстоит долгий путь. </w:t>
      </w:r>
    </w:p>
    <w:p w:rsidR="007A3597" w:rsidRPr="00BF1B4D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97" w:rsidRPr="00BF1B4D">
        <w:rPr>
          <w:rFonts w:ascii="Times New Roman" w:hAnsi="Times New Roman" w:cs="Times New Roman"/>
          <w:sz w:val="28"/>
          <w:szCs w:val="28"/>
        </w:rPr>
        <w:t>Сначала хлеборобы готовят почву к посеву зерна. Осенью специальными машинами-разбрасывателями вносят на поля удобрения.</w:t>
      </w:r>
    </w:p>
    <w:p w:rsidR="00B44335" w:rsidRPr="00BF1B4D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335" w:rsidRPr="00BF1B4D">
        <w:rPr>
          <w:rFonts w:ascii="Times New Roman" w:hAnsi="Times New Roman" w:cs="Times New Roman"/>
          <w:sz w:val="28"/>
          <w:szCs w:val="28"/>
        </w:rPr>
        <w:t>Затем тракторами вспахивают</w:t>
      </w:r>
      <w:r w:rsidR="00B16913" w:rsidRPr="00BF1B4D">
        <w:rPr>
          <w:rFonts w:ascii="Times New Roman" w:hAnsi="Times New Roman" w:cs="Times New Roman"/>
          <w:sz w:val="28"/>
          <w:szCs w:val="28"/>
        </w:rPr>
        <w:t xml:space="preserve"> почву, перемешивая удобрения с землей, и одновременно боронуют – рыхлят, чтобы не было комков.</w:t>
      </w:r>
    </w:p>
    <w:p w:rsidR="00B16913" w:rsidRPr="00BF1B4D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913" w:rsidRPr="00BF1B4D">
        <w:rPr>
          <w:rFonts w:ascii="Times New Roman" w:hAnsi="Times New Roman" w:cs="Times New Roman"/>
          <w:sz w:val="28"/>
          <w:szCs w:val="28"/>
        </w:rPr>
        <w:t>Теперь можно начинать сеять! К трактору прикрепляют сеялки и те, равными, аккуратными рядами укладывают в почву зерна пшеницы.</w:t>
      </w:r>
    </w:p>
    <w:p w:rsidR="001608EC" w:rsidRDefault="00034738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Зерна созрели. </w:t>
      </w:r>
      <w:r w:rsidR="001608EC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</w:p>
    <w:p w:rsidR="001608EC" w:rsidRDefault="001608EC" w:rsidP="008C07B1">
      <w:pPr>
        <w:spacing w:after="0" w:line="240" w:lineRule="auto"/>
        <w:jc w:val="both"/>
      </w:pPr>
      <w:r>
        <w:t xml:space="preserve">Перед этой пашнею </w:t>
      </w:r>
    </w:p>
    <w:p w:rsidR="001608EC" w:rsidRDefault="001608EC" w:rsidP="008C07B1">
      <w:pPr>
        <w:spacing w:after="0" w:line="240" w:lineRule="auto"/>
        <w:jc w:val="both"/>
      </w:pPr>
      <w:r>
        <w:t xml:space="preserve">Шапку скинь, сынок: </w:t>
      </w:r>
    </w:p>
    <w:p w:rsidR="001608EC" w:rsidRDefault="001608EC" w:rsidP="008C07B1">
      <w:pPr>
        <w:spacing w:after="0" w:line="240" w:lineRule="auto"/>
        <w:jc w:val="both"/>
      </w:pPr>
      <w:r>
        <w:t xml:space="preserve">Видишь, пробивается </w:t>
      </w:r>
    </w:p>
    <w:p w:rsidR="001608EC" w:rsidRDefault="001608EC" w:rsidP="008C07B1">
      <w:pPr>
        <w:spacing w:after="0" w:line="240" w:lineRule="auto"/>
        <w:jc w:val="both"/>
      </w:pPr>
      <w:r>
        <w:t xml:space="preserve">Хлебный стебелек. </w:t>
      </w:r>
    </w:p>
    <w:p w:rsidR="001608EC" w:rsidRDefault="001608EC" w:rsidP="008C07B1">
      <w:pPr>
        <w:spacing w:after="0" w:line="240" w:lineRule="auto"/>
        <w:jc w:val="both"/>
      </w:pPr>
      <w:r>
        <w:t xml:space="preserve">Сколько в это зернышко </w:t>
      </w:r>
    </w:p>
    <w:p w:rsidR="001608EC" w:rsidRDefault="001608EC" w:rsidP="008C07B1">
      <w:pPr>
        <w:spacing w:after="0" w:line="240" w:lineRule="auto"/>
        <w:jc w:val="both"/>
      </w:pPr>
      <w:r>
        <w:t xml:space="preserve">Вложено труда, </w:t>
      </w:r>
    </w:p>
    <w:p w:rsidR="001608EC" w:rsidRDefault="001608EC" w:rsidP="008C07B1">
      <w:pPr>
        <w:spacing w:after="0" w:line="240" w:lineRule="auto"/>
        <w:jc w:val="both"/>
      </w:pPr>
      <w:r>
        <w:t xml:space="preserve">Знают только солнышко, </w:t>
      </w:r>
    </w:p>
    <w:p w:rsidR="001608EC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Ветер и вода.</w:t>
      </w:r>
    </w:p>
    <w:p w:rsidR="00034738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738">
        <w:rPr>
          <w:rFonts w:ascii="Times New Roman" w:hAnsi="Times New Roman" w:cs="Times New Roman"/>
          <w:sz w:val="28"/>
          <w:szCs w:val="28"/>
        </w:rPr>
        <w:t xml:space="preserve">Начинается жатва. И на поле выходят другие машины. Отгадайте загадку: «Он идет, волну сечет, из трубы зерно течет» Это комбайн. А работает на комбайне комбайнер. </w:t>
      </w:r>
    </w:p>
    <w:p w:rsidR="00034738" w:rsidRDefault="00034738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 срезает колосья и вымолачивает из них зерна, эти зерна по специальному длинному рукаву высыпаются</w:t>
      </w:r>
      <w:r w:rsidR="00063461">
        <w:rPr>
          <w:rFonts w:ascii="Times New Roman" w:hAnsi="Times New Roman" w:cs="Times New Roman"/>
          <w:sz w:val="28"/>
          <w:szCs w:val="28"/>
        </w:rPr>
        <w:t xml:space="preserve"> в грузовые машины, которые беспрерывно подъезжают по сигналу комбайнера. А из накопителя комбайна через определенные промежутки времени сходят большие желтые копны обмолоченной соломы.</w:t>
      </w:r>
    </w:p>
    <w:p w:rsidR="00063461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111">
        <w:rPr>
          <w:rFonts w:ascii="Times New Roman" w:hAnsi="Times New Roman" w:cs="Times New Roman"/>
          <w:sz w:val="28"/>
          <w:szCs w:val="28"/>
        </w:rPr>
        <w:t>Будущий хлеб убран с полей. Дальше зерно машины везут на ток. Ток – это большая открытая площадка, где зерно очищают, просушивают под солнцем.</w:t>
      </w:r>
    </w:p>
    <w:p w:rsidR="00063461" w:rsidRDefault="00F978D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111">
        <w:rPr>
          <w:rFonts w:ascii="Times New Roman" w:hAnsi="Times New Roman" w:cs="Times New Roman"/>
          <w:sz w:val="28"/>
          <w:szCs w:val="28"/>
        </w:rPr>
        <w:t>Отгадайте загадку: «Стоит Андрюха, набито брюхо» (Амбар с зерном). Затем часть зерна везут в амбары для семян, а остальное на элеваторы – специальные сооружения для хранения зерна.</w:t>
      </w:r>
    </w:p>
    <w:p w:rsidR="00BC3DD3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D3">
        <w:rPr>
          <w:rFonts w:ascii="Times New Roman" w:hAnsi="Times New Roman" w:cs="Times New Roman"/>
          <w:sz w:val="28"/>
          <w:szCs w:val="28"/>
        </w:rPr>
        <w:t xml:space="preserve">Чтобы получить хлеб и другие хлебные изделия, зерно из элеваторов везут на мукомольные заводы или мельницы, где его мелют в муку. Отгадайте загадку: </w:t>
      </w:r>
    </w:p>
    <w:p w:rsidR="00BC3DD3" w:rsidRPr="00BC3DD3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Вот на мельнице пшеница</w:t>
      </w:r>
    </w:p>
    <w:p w:rsidR="00BC3DD3" w:rsidRPr="00BC3DD3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3">
        <w:rPr>
          <w:rFonts w:ascii="Times New Roman" w:hAnsi="Times New Roman" w:cs="Times New Roman"/>
          <w:i/>
          <w:iCs/>
          <w:sz w:val="28"/>
          <w:szCs w:val="28"/>
        </w:rPr>
        <w:t>Здесь такое с ней творится!</w:t>
      </w:r>
    </w:p>
    <w:p w:rsidR="00BC3DD3" w:rsidRPr="00BC3DD3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3">
        <w:rPr>
          <w:rFonts w:ascii="Times New Roman" w:hAnsi="Times New Roman" w:cs="Times New Roman"/>
          <w:i/>
          <w:iCs/>
          <w:sz w:val="28"/>
          <w:szCs w:val="28"/>
        </w:rPr>
        <w:t>В оборот её берут!</w:t>
      </w:r>
    </w:p>
    <w:p w:rsidR="00367111" w:rsidRPr="00BC3DD3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DD3">
        <w:rPr>
          <w:rFonts w:ascii="Times New Roman" w:hAnsi="Times New Roman" w:cs="Times New Roman"/>
          <w:i/>
          <w:iCs/>
          <w:sz w:val="28"/>
          <w:szCs w:val="28"/>
        </w:rPr>
        <w:t xml:space="preserve">В порошок её сотрут! </w:t>
      </w:r>
      <w:r w:rsidRPr="00BC3DD3">
        <w:rPr>
          <w:rFonts w:ascii="Times New Roman" w:hAnsi="Times New Roman" w:cs="Times New Roman"/>
          <w:i/>
          <w:sz w:val="28"/>
          <w:szCs w:val="28"/>
        </w:rPr>
        <w:t>(Мука)</w:t>
      </w:r>
    </w:p>
    <w:p w:rsidR="00367111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. Муку везут на хлебозавод. На хлебозаводе в чан с закваской добавляют муку, соль, сахар, воду, дрожжи и специальные машины механическими «руками» вымешивают тесто для хлеба.</w:t>
      </w:r>
    </w:p>
    <w:p w:rsidR="00B16913" w:rsidRDefault="001608EC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D3">
        <w:rPr>
          <w:rFonts w:ascii="Times New Roman" w:hAnsi="Times New Roman" w:cs="Times New Roman"/>
          <w:sz w:val="28"/>
          <w:szCs w:val="28"/>
        </w:rPr>
        <w:t>Готовое тесто из чаши опрокидывают в бункер, похожий на блестящую воронку, а оттуда в тесторазделочную машину.</w:t>
      </w:r>
    </w:p>
    <w:p w:rsidR="00BC3DD3" w:rsidRDefault="00BC3DD3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устройство – округлитель </w:t>
      </w:r>
      <w:r w:rsidR="001C68F8">
        <w:rPr>
          <w:rFonts w:ascii="Times New Roman" w:hAnsi="Times New Roman" w:cs="Times New Roman"/>
          <w:sz w:val="28"/>
          <w:szCs w:val="28"/>
        </w:rPr>
        <w:t>превращает отмеренные куски теста в аккуратные шарики. Затем такие шарики отправляются в тестоформирующую машину, где шарики раскатываются в колбаски.</w:t>
      </w:r>
    </w:p>
    <w:p w:rsidR="001C68F8" w:rsidRDefault="001C68F8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полоска </w:t>
      </w:r>
      <w:r w:rsidR="008104F4">
        <w:rPr>
          <w:rFonts w:ascii="Times New Roman" w:hAnsi="Times New Roman" w:cs="Times New Roman"/>
          <w:sz w:val="28"/>
          <w:szCs w:val="28"/>
        </w:rPr>
        <w:t>теста аккуратно выкладывается на ленту конвейера. Двигаясь по кругу, будущие батоны набирают объем, становятся пышными и продвигаются к следующему, еще более загадочному устройству.</w:t>
      </w:r>
    </w:p>
    <w:p w:rsidR="008104F4" w:rsidRDefault="008104F4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устройство называется нож – нарезчик. Гладкие батоны без рисунка попадая под него, выходят с красивыми гребешками и ровными рядами продвигаются к туннельной печи.</w:t>
      </w:r>
    </w:p>
    <w:p w:rsidR="008104F4" w:rsidRDefault="008104F4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C07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Выезжая из печи, красивые золотистые батоны скатываются на ленту конвейера для дальнейшей транспортировки. Свежеиспеченный хлеб двигается по ленте и укладывается на лотки.</w:t>
      </w:r>
    </w:p>
    <w:p w:rsidR="008104F4" w:rsidRPr="008104F4" w:rsidRDefault="008104F4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>. Какие продукты еще считаются хлебобулочными изделиями?</w:t>
      </w:r>
    </w:p>
    <w:p w:rsidR="007A3597" w:rsidRDefault="00E65C1F" w:rsidP="008C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127C">
        <w:rPr>
          <w:rFonts w:ascii="Times New Roman" w:hAnsi="Times New Roman" w:cs="Times New Roman"/>
          <w:sz w:val="28"/>
          <w:szCs w:val="28"/>
        </w:rPr>
        <w:t>А в заключение послушайте стихотворение Н. Тихонова: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Зерна наших дней, светитесь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Позолотою резной!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Говорим мы: «Берегите.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Берегите Хлеб родной…»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Не мечтали мы о чуде.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 xml:space="preserve">К нам с полей живая речь: 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«Берегите хлеб, вы – люди!</w:t>
      </w:r>
    </w:p>
    <w:p w:rsidR="00BF127C" w:rsidRPr="00BF127C" w:rsidRDefault="00BF127C" w:rsidP="008C07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27C">
        <w:rPr>
          <w:rFonts w:ascii="Times New Roman" w:hAnsi="Times New Roman" w:cs="Times New Roman"/>
          <w:i/>
          <w:sz w:val="28"/>
          <w:szCs w:val="28"/>
        </w:rPr>
        <w:t>Научитесь хлеб беречь».</w:t>
      </w:r>
    </w:p>
    <w:sectPr w:rsidR="00BF127C" w:rsidRPr="00BF127C" w:rsidSect="00A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74B"/>
    <w:multiLevelType w:val="hybridMultilevel"/>
    <w:tmpl w:val="19B23EEE"/>
    <w:lvl w:ilvl="0" w:tplc="C4FCA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AF8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8B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21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C6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C9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1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2A8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C6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597"/>
    <w:rsid w:val="00034738"/>
    <w:rsid w:val="00063461"/>
    <w:rsid w:val="000B62CB"/>
    <w:rsid w:val="001608EC"/>
    <w:rsid w:val="001C68F8"/>
    <w:rsid w:val="001D2348"/>
    <w:rsid w:val="00367111"/>
    <w:rsid w:val="003A6B79"/>
    <w:rsid w:val="003B0C29"/>
    <w:rsid w:val="00481A0F"/>
    <w:rsid w:val="005145BC"/>
    <w:rsid w:val="00610CD5"/>
    <w:rsid w:val="007A3597"/>
    <w:rsid w:val="007A6822"/>
    <w:rsid w:val="008104F4"/>
    <w:rsid w:val="008369F3"/>
    <w:rsid w:val="008C07B1"/>
    <w:rsid w:val="00AE5F17"/>
    <w:rsid w:val="00B14D48"/>
    <w:rsid w:val="00B16913"/>
    <w:rsid w:val="00B44335"/>
    <w:rsid w:val="00BC3DD3"/>
    <w:rsid w:val="00BF127C"/>
    <w:rsid w:val="00BF1B4D"/>
    <w:rsid w:val="00CD1A20"/>
    <w:rsid w:val="00D15C3D"/>
    <w:rsid w:val="00D54126"/>
    <w:rsid w:val="00E65C1F"/>
    <w:rsid w:val="00F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C8F"/>
  <w15:docId w15:val="{A3465E27-0AB6-4931-B2D4-705D038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7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0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Иван</cp:lastModifiedBy>
  <cp:revision>10</cp:revision>
  <dcterms:created xsi:type="dcterms:W3CDTF">2019-10-09T06:42:00Z</dcterms:created>
  <dcterms:modified xsi:type="dcterms:W3CDTF">2023-01-09T09:03:00Z</dcterms:modified>
</cp:coreProperties>
</file>