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93" w:rsidRPr="00D40F93" w:rsidRDefault="00D40F93" w:rsidP="00D40F93">
      <w:r w:rsidRPr="00D40F93">
        <w:rPr>
          <w:b/>
          <w:bCs/>
        </w:rPr>
        <w:t>Конспект занятия, с использованием LEGO набора 9656 «Первые механизмы», «ГОФРИК» для детей 5 – 6 лет</w:t>
      </w:r>
    </w:p>
    <w:p w:rsidR="00D40F93" w:rsidRPr="00D40F93" w:rsidRDefault="00D40F93" w:rsidP="00D40F93">
      <w:r w:rsidRPr="00D40F93">
        <w:t> </w:t>
      </w:r>
      <w:bookmarkStart w:id="0" w:name="_GoBack"/>
      <w:bookmarkEnd w:id="0"/>
      <w:r w:rsidRPr="00D40F93">
        <w:t> </w:t>
      </w:r>
    </w:p>
    <w:p w:rsidR="00D40F93" w:rsidRPr="00D40F93" w:rsidRDefault="00D40F93" w:rsidP="00D40F93">
      <w:r w:rsidRPr="00D40F93">
        <w:rPr>
          <w:b/>
          <w:bCs/>
        </w:rPr>
        <w:t>Цель:</w:t>
      </w:r>
      <w:r w:rsidRPr="00D40F93">
        <w:t> собрать и испытать устройство для гофрирования полосок бумаги.</w:t>
      </w:r>
    </w:p>
    <w:p w:rsidR="00D40F93" w:rsidRPr="00D40F93" w:rsidRDefault="00D40F93" w:rsidP="00D40F93">
      <w:r w:rsidRPr="00D40F93">
        <w:rPr>
          <w:b/>
          <w:bCs/>
        </w:rPr>
        <w:t>Задачи:</w:t>
      </w:r>
    </w:p>
    <w:p w:rsidR="00D40F93" w:rsidRPr="00D40F93" w:rsidRDefault="00D40F93" w:rsidP="00D40F93">
      <w:r w:rsidRPr="00D40F93">
        <w:t>- учить детей собирать конструкцию, используя простой механизм «зубчатая передача движения» по схеме;</w:t>
      </w:r>
    </w:p>
    <w:p w:rsidR="00D40F93" w:rsidRPr="00D40F93" w:rsidRDefault="00D40F93" w:rsidP="00D40F93">
      <w:r w:rsidRPr="00D40F93">
        <w:t>-  формировать навыки сборки деталей;</w:t>
      </w:r>
    </w:p>
    <w:p w:rsidR="00D40F93" w:rsidRPr="00D40F93" w:rsidRDefault="00D40F93" w:rsidP="00D40F93">
      <w:r w:rsidRPr="00D40F93">
        <w:t>- способствовать развитию технических, познавательных, конструктивных и творческих способностей;</w:t>
      </w:r>
    </w:p>
    <w:p w:rsidR="00D40F93" w:rsidRPr="00D40F93" w:rsidRDefault="00D40F93" w:rsidP="00D40F93">
      <w:r w:rsidRPr="00D40F93">
        <w:t>-  развивать умения оценивать полученные результаты.</w:t>
      </w:r>
    </w:p>
    <w:p w:rsidR="00D40F93" w:rsidRPr="00D40F93" w:rsidRDefault="00D40F93" w:rsidP="00D40F93">
      <w:r w:rsidRPr="00D40F93">
        <w:rPr>
          <w:b/>
          <w:bCs/>
        </w:rPr>
        <w:t>Дополнительно потребуется:</w:t>
      </w:r>
    </w:p>
    <w:p w:rsidR="00D40F93" w:rsidRPr="00D40F93" w:rsidRDefault="00D40F93" w:rsidP="00D40F93">
      <w:r w:rsidRPr="00D40F93">
        <w:t>технологическая карта (одна на пару),</w:t>
      </w:r>
    </w:p>
    <w:p w:rsidR="00D40F93" w:rsidRPr="00D40F93" w:rsidRDefault="00D40F93" w:rsidP="00D40F93">
      <w:r w:rsidRPr="00D40F93">
        <w:t xml:space="preserve">полоски для </w:t>
      </w:r>
      <w:proofErr w:type="spellStart"/>
      <w:r w:rsidRPr="00D40F93">
        <w:t>квиллинга</w:t>
      </w:r>
      <w:proofErr w:type="spellEnd"/>
      <w:r w:rsidRPr="00D40F93">
        <w:t xml:space="preserve"> шириной до 10 мм, 20 мм</w:t>
      </w:r>
    </w:p>
    <w:p w:rsidR="00D40F93" w:rsidRPr="00D40F93" w:rsidRDefault="00D40F93" w:rsidP="00D40F93">
      <w:r w:rsidRPr="00D40F93">
        <w:rPr>
          <w:b/>
          <w:bCs/>
        </w:rPr>
        <w:t>ГОФРИК</w:t>
      </w:r>
    </w:p>
    <w:p w:rsidR="00D40F93" w:rsidRPr="00D40F93" w:rsidRDefault="00D40F93" w:rsidP="00D40F93">
      <w:r w:rsidRPr="00D40F93">
        <w:rPr>
          <w:b/>
          <w:bCs/>
        </w:rPr>
        <w:t>1. Установление взаимосвязей</w:t>
      </w:r>
    </w:p>
    <w:p w:rsidR="00D40F93" w:rsidRPr="00D40F93" w:rsidRDefault="00D40F93" w:rsidP="00D40F93">
      <w:r w:rsidRPr="00D40F93">
        <w:t xml:space="preserve">В один из вечеров, Диме и Кате захотелось изготовить поделку из полосок для </w:t>
      </w:r>
      <w:proofErr w:type="spellStart"/>
      <w:r w:rsidRPr="00D40F93">
        <w:t>квиллинга</w:t>
      </w:r>
      <w:proofErr w:type="spellEnd"/>
      <w:r w:rsidRPr="00D40F93">
        <w:t xml:space="preserve">. Перебирая образцы, они заметили, что для поделки нужны гофрированные полоски. Дети стали думать, как превратить простые полоски в гофрированные. Им нужно какое-нибудь устройство, которое гофрирует полоски для </w:t>
      </w:r>
      <w:proofErr w:type="spellStart"/>
      <w:r w:rsidRPr="00D40F93">
        <w:t>квиллинга</w:t>
      </w:r>
      <w:proofErr w:type="spellEnd"/>
      <w:r w:rsidRPr="00D40F93">
        <w:t>!</w:t>
      </w:r>
    </w:p>
    <w:p w:rsidR="00D40F93" w:rsidRPr="00D40F93" w:rsidRDefault="00D40F93" w:rsidP="00D40F93">
      <w:r w:rsidRPr="00D40F93">
        <w:rPr>
          <w:b/>
          <w:bCs/>
        </w:rPr>
        <w:t>Не могли бы вы помочь Диме и Кате построить устройство</w:t>
      </w:r>
      <w:r w:rsidRPr="00D40F93">
        <w:t> </w:t>
      </w:r>
      <w:r w:rsidRPr="00D40F93">
        <w:rPr>
          <w:b/>
          <w:bCs/>
        </w:rPr>
        <w:t>для гофрирования полосок бумаг?</w:t>
      </w:r>
    </w:p>
    <w:p w:rsidR="00D40F93" w:rsidRPr="00D40F93" w:rsidRDefault="00D40F93" w:rsidP="00D40F93">
      <w:r w:rsidRPr="00D40F93">
        <w:rPr>
          <w:b/>
          <w:bCs/>
        </w:rPr>
        <w:t>Попробуйте!</w:t>
      </w:r>
    </w:p>
    <w:p w:rsidR="00D40F93" w:rsidRPr="00D40F93" w:rsidRDefault="00D40F93" w:rsidP="00D40F93">
      <w:r w:rsidRPr="00D40F93">
        <w:rPr>
          <w:b/>
          <w:bCs/>
        </w:rPr>
        <w:t>2. Конструирование</w:t>
      </w:r>
    </w:p>
    <w:p w:rsidR="00D40F93" w:rsidRPr="00D40F93" w:rsidRDefault="00D40F93" w:rsidP="00D40F93">
      <w:r w:rsidRPr="00D40F93">
        <w:rPr>
          <w:b/>
          <w:bCs/>
        </w:rPr>
        <w:t>Соберите устройство для гофрирования полосок бумаги по схеме.</w:t>
      </w:r>
    </w:p>
    <w:p w:rsidR="00D40F93" w:rsidRPr="00D40F93" w:rsidRDefault="00D40F93" w:rsidP="00D40F93">
      <w:r w:rsidRPr="00D40F93">
        <w:rPr>
          <w:noProof/>
          <w:lang w:eastAsia="ru-RU"/>
        </w:rPr>
        <w:drawing>
          <wp:inline distT="0" distB="0" distL="0" distR="0">
            <wp:extent cx="2133600" cy="1762125"/>
            <wp:effectExtent l="0" t="0" r="0" b="9525"/>
            <wp:docPr id="7" name="Рисунок 7" descr="https://xn--j1ahfl.xn--p1ai/data/images/u274482/t1569674169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74482/t1569674169a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F93">
        <w:t> </w:t>
      </w:r>
    </w:p>
    <w:p w:rsidR="00D40F93" w:rsidRPr="00D40F93" w:rsidRDefault="00D40F93" w:rsidP="00D40F93">
      <w:r w:rsidRPr="00D40F93">
        <w:rPr>
          <w:b/>
          <w:bCs/>
        </w:rPr>
        <w:t>ДЕТАЛИ СБОРКИ:</w:t>
      </w:r>
    </w:p>
    <w:p w:rsidR="00D40F93" w:rsidRPr="00D40F93" w:rsidRDefault="00D40F93" w:rsidP="00D40F93">
      <w:r w:rsidRPr="00D40F93">
        <w:rPr>
          <w:noProof/>
          <w:lang w:eastAsia="ru-RU"/>
        </w:rPr>
        <w:lastRenderedPageBreak/>
        <w:drawing>
          <wp:inline distT="0" distB="0" distL="0" distR="0">
            <wp:extent cx="1362075" cy="1495425"/>
            <wp:effectExtent l="0" t="0" r="9525" b="9525"/>
            <wp:docPr id="6" name="Рисунок 6" descr="https://xn--j1ahfl.xn--p1ai/data/images/u274482/t1569674169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74482/t1569674169a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F93">
        <w:t> </w:t>
      </w:r>
    </w:p>
    <w:p w:rsidR="00D40F93" w:rsidRPr="00D40F93" w:rsidRDefault="00D40F93" w:rsidP="00D40F93">
      <w:r w:rsidRPr="00D40F93">
        <w:rPr>
          <w:b/>
          <w:bCs/>
        </w:rPr>
        <w:t>Алгоритм сборки:</w:t>
      </w:r>
    </w:p>
    <w:p w:rsidR="00D40F93" w:rsidRPr="00D40F93" w:rsidRDefault="00D40F93" w:rsidP="00D40F93">
      <w:r w:rsidRPr="00D40F93">
        <w:rPr>
          <w:noProof/>
          <w:lang w:eastAsia="ru-RU"/>
        </w:rPr>
        <w:drawing>
          <wp:inline distT="0" distB="0" distL="0" distR="0">
            <wp:extent cx="1295400" cy="1171575"/>
            <wp:effectExtent l="0" t="0" r="0" b="9525"/>
            <wp:docPr id="5" name="Рисунок 5" descr="https://xn--j1ahfl.xn--p1ai/data/images/u274482/t1569674169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74482/t1569674169a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93" w:rsidRPr="00D40F93" w:rsidRDefault="00D40F93" w:rsidP="00D40F93">
      <w:r w:rsidRPr="00D40F93">
        <w:t>ШАГ 1:</w:t>
      </w:r>
    </w:p>
    <w:p w:rsidR="00D40F93" w:rsidRPr="00D40F93" w:rsidRDefault="00D40F93" w:rsidP="00D40F93">
      <w:r w:rsidRPr="00D40F93">
        <w:rPr>
          <w:noProof/>
          <w:lang w:eastAsia="ru-RU"/>
        </w:rPr>
        <w:drawing>
          <wp:inline distT="0" distB="0" distL="0" distR="0">
            <wp:extent cx="1295400" cy="1143000"/>
            <wp:effectExtent l="0" t="0" r="0" b="0"/>
            <wp:docPr id="4" name="Рисунок 4" descr="https://xn--j1ahfl.xn--p1ai/data/images/u274482/t1569674169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274482/t1569674169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F93">
        <w:t> </w:t>
      </w:r>
    </w:p>
    <w:p w:rsidR="00D40F93" w:rsidRPr="00D40F93" w:rsidRDefault="00D40F93" w:rsidP="00D40F93">
      <w:r w:rsidRPr="00D40F93">
        <w:t>Шаг 2:</w:t>
      </w:r>
    </w:p>
    <w:p w:rsidR="00D40F93" w:rsidRPr="00D40F93" w:rsidRDefault="00D40F93" w:rsidP="00D40F93">
      <w:r w:rsidRPr="00D40F93">
        <w:rPr>
          <w:noProof/>
          <w:lang w:eastAsia="ru-RU"/>
        </w:rPr>
        <w:drawing>
          <wp:inline distT="0" distB="0" distL="0" distR="0">
            <wp:extent cx="1314450" cy="1304925"/>
            <wp:effectExtent l="0" t="0" r="0" b="9525"/>
            <wp:docPr id="3" name="Рисунок 3" descr="https://xn--j1ahfl.xn--p1ai/data/images/u274482/t1569674169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74482/t1569674169a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93" w:rsidRPr="00D40F93" w:rsidRDefault="00D40F93" w:rsidP="00D40F93">
      <w:r w:rsidRPr="00D40F93">
        <w:t>Шаг 3:</w:t>
      </w:r>
    </w:p>
    <w:p w:rsidR="00D40F93" w:rsidRPr="00D40F93" w:rsidRDefault="00D40F93" w:rsidP="00D40F93">
      <w:r w:rsidRPr="00D40F93">
        <w:rPr>
          <w:noProof/>
          <w:lang w:eastAsia="ru-RU"/>
        </w:rPr>
        <w:drawing>
          <wp:inline distT="0" distB="0" distL="0" distR="0">
            <wp:extent cx="1323975" cy="1352550"/>
            <wp:effectExtent l="0" t="0" r="9525" b="0"/>
            <wp:docPr id="2" name="Рисунок 2" descr="https://xn--j1ahfl.xn--p1ai/data/images/u274482/t1569674169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274482/t1569674169a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93" w:rsidRPr="00D40F93" w:rsidRDefault="00D40F93" w:rsidP="00D40F93">
      <w:r w:rsidRPr="00D40F93">
        <w:t>Шаг 4:</w:t>
      </w:r>
    </w:p>
    <w:p w:rsidR="00D40F93" w:rsidRPr="00D40F93" w:rsidRDefault="00D40F93" w:rsidP="00D40F93">
      <w:r w:rsidRPr="00D40F93">
        <w:rPr>
          <w:noProof/>
          <w:lang w:eastAsia="ru-RU"/>
        </w:rPr>
        <w:lastRenderedPageBreak/>
        <w:drawing>
          <wp:inline distT="0" distB="0" distL="0" distR="0">
            <wp:extent cx="1466850" cy="1209675"/>
            <wp:effectExtent l="0" t="0" r="0" b="9525"/>
            <wp:docPr id="1" name="Рисунок 1" descr="https://xn--j1ahfl.xn--p1ai/data/images/u274482/t1569674169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274482/t1569674169ag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93" w:rsidRPr="00D40F93" w:rsidRDefault="00D40F93" w:rsidP="00D40F93">
      <w:r w:rsidRPr="00D40F93">
        <w:t>ГОТОВАЯ МОДЕЛЬ «ГОФРИК»</w:t>
      </w:r>
    </w:p>
    <w:p w:rsidR="00D40F93" w:rsidRPr="00D40F93" w:rsidRDefault="00D40F93" w:rsidP="00D40F93">
      <w:r w:rsidRPr="00D40F93">
        <w:t>Удостоверьтесь, что большая жёлтая шестерня сцепляется с красной шестернёй и вращается, когда вы поворачиваете ручку!</w:t>
      </w:r>
    </w:p>
    <w:p w:rsidR="00D40F93" w:rsidRPr="00D40F93" w:rsidRDefault="00D40F93" w:rsidP="00D40F93">
      <w:r w:rsidRPr="00D40F93">
        <w:rPr>
          <w:b/>
          <w:bCs/>
        </w:rPr>
        <w:t>3. Рефлексия</w:t>
      </w:r>
    </w:p>
    <w:p w:rsidR="00D40F93" w:rsidRPr="00D40F93" w:rsidRDefault="00D40F93" w:rsidP="00D40F93">
      <w:r w:rsidRPr="00D40F93">
        <w:t>Проведите испытания.</w:t>
      </w:r>
    </w:p>
    <w:p w:rsidR="00D40F93" w:rsidRPr="00D40F93" w:rsidRDefault="00D40F93" w:rsidP="00D40F93">
      <w:r w:rsidRPr="00D40F93">
        <w:t xml:space="preserve">Сначала возьмите полоски бумаг для </w:t>
      </w:r>
      <w:proofErr w:type="spellStart"/>
      <w:r w:rsidRPr="00D40F93">
        <w:t>квиллинга</w:t>
      </w:r>
      <w:proofErr w:type="spellEnd"/>
      <w:r w:rsidRPr="00D40F93">
        <w:t xml:space="preserve"> шириной 10 мм. Затем заправьте их в устройства между двумя шестернями и начните крутить ручку.</w:t>
      </w:r>
    </w:p>
    <w:p w:rsidR="00D40F93" w:rsidRPr="00D40F93" w:rsidRDefault="00D40F93" w:rsidP="00D40F93">
      <w:r w:rsidRPr="00D40F93">
        <w:rPr>
          <w:b/>
          <w:bCs/>
        </w:rPr>
        <w:t>Пусть дети поразмышляют над результатами своих исследований, а вы активизируйте этот процесс с помощью вопросов:</w:t>
      </w:r>
    </w:p>
    <w:p w:rsidR="00D40F93" w:rsidRPr="00D40F93" w:rsidRDefault="00D40F93" w:rsidP="00D40F93">
      <w:r w:rsidRPr="00D40F93">
        <w:t>- Что же происходит с полосками бумаги?</w:t>
      </w:r>
    </w:p>
    <w:p w:rsidR="00D40F93" w:rsidRPr="00D40F93" w:rsidRDefault="00D40F93" w:rsidP="00D40F93">
      <w:r w:rsidRPr="00D40F93">
        <w:t>- Прошло ли это устройство ваше испытание?</w:t>
      </w:r>
    </w:p>
    <w:p w:rsidR="00D40F93" w:rsidRPr="00D40F93" w:rsidRDefault="00D40F93" w:rsidP="00D40F93">
      <w:r w:rsidRPr="00D40F93">
        <w:t>- Опишите, как работает модель.</w:t>
      </w:r>
    </w:p>
    <w:p w:rsidR="00D40F93" w:rsidRPr="00D40F93" w:rsidRDefault="00D40F93" w:rsidP="00D40F93">
      <w:r w:rsidRPr="00D40F93">
        <w:rPr>
          <w:b/>
          <w:bCs/>
        </w:rPr>
        <w:t>Знаете ли вы?</w:t>
      </w:r>
    </w:p>
    <w:p w:rsidR="00D40F93" w:rsidRPr="00D40F93" w:rsidRDefault="00D40F93" w:rsidP="00D40F93">
      <w:r w:rsidRPr="00D40F93">
        <w:t>Что «ГОФРИК» может гофрировать не только узкие полоски бумаги, но и широкие.</w:t>
      </w:r>
    </w:p>
    <w:p w:rsidR="00D40F93" w:rsidRPr="00D40F93" w:rsidRDefault="00D40F93" w:rsidP="00D40F93">
      <w:r w:rsidRPr="00D40F93">
        <w:rPr>
          <w:b/>
          <w:bCs/>
        </w:rPr>
        <w:t>4. Развитие</w:t>
      </w:r>
    </w:p>
    <w:p w:rsidR="00D40F93" w:rsidRPr="00D40F93" w:rsidRDefault="00D40F93" w:rsidP="00D40F93">
      <w:r w:rsidRPr="00D40F93">
        <w:rPr>
          <w:b/>
          <w:bCs/>
        </w:rPr>
        <w:t>Можете ли вы придумать свою конструкцию «</w:t>
      </w:r>
      <w:proofErr w:type="spellStart"/>
      <w:r w:rsidRPr="00D40F93">
        <w:rPr>
          <w:b/>
          <w:bCs/>
        </w:rPr>
        <w:t>Гофрик</w:t>
      </w:r>
      <w:proofErr w:type="spellEnd"/>
      <w:r w:rsidRPr="00D40F93">
        <w:rPr>
          <w:b/>
          <w:bCs/>
        </w:rPr>
        <w:t>» для гофрирования широких полосок бумаг?</w:t>
      </w:r>
    </w:p>
    <w:p w:rsidR="00D40F93" w:rsidRPr="00D40F93" w:rsidRDefault="00D40F93" w:rsidP="00D40F93">
      <w:r w:rsidRPr="00D40F93">
        <w:t>Придумайте и соберите своих ГОФРИКОВ.</w:t>
      </w:r>
    </w:p>
    <w:p w:rsidR="006B34EE" w:rsidRDefault="006B34EE"/>
    <w:sectPr w:rsidR="006B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AB"/>
    <w:rsid w:val="0021321E"/>
    <w:rsid w:val="006B34EE"/>
    <w:rsid w:val="006D2EAB"/>
    <w:rsid w:val="00D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38AD"/>
  <w15:chartTrackingRefBased/>
  <w15:docId w15:val="{BCEC9003-8869-41E7-BDED-7CEEA925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2023-12-08T09:20:00Z</dcterms:created>
  <dcterms:modified xsi:type="dcterms:W3CDTF">2023-12-08T09:49:00Z</dcterms:modified>
</cp:coreProperties>
</file>