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24" w:rsidRPr="001A2B24" w:rsidRDefault="001A2B24" w:rsidP="001A2B24">
      <w:pPr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181818"/>
          <w:sz w:val="40"/>
          <w:szCs w:val="27"/>
          <w:u w:val="single"/>
          <w:lang w:eastAsia="ru-RU"/>
        </w:rPr>
      </w:pPr>
      <w:r w:rsidRPr="00155161">
        <w:rPr>
          <w:rFonts w:ascii="Arial" w:eastAsia="Times New Roman" w:hAnsi="Arial" w:cs="Arial"/>
          <w:b/>
          <w:color w:val="181818"/>
          <w:sz w:val="32"/>
          <w:szCs w:val="21"/>
          <w:u w:val="single"/>
          <w:lang w:eastAsia="ru-RU"/>
        </w:rPr>
        <w:t>Почва и подземные обитатели</w:t>
      </w:r>
      <w:bookmarkStart w:id="0" w:name="_GoBack"/>
      <w:bookmarkEnd w:id="0"/>
    </w:p>
    <w:p w:rsidR="001A2B24" w:rsidRDefault="001A2B24" w:rsidP="00155161">
      <w:pPr>
        <w:spacing w:after="240" w:line="240" w:lineRule="auto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155161" w:rsidRPr="00155161" w:rsidRDefault="00155161" w:rsidP="00155161">
      <w:pPr>
        <w:spacing w:after="240" w:line="240" w:lineRule="auto"/>
        <w:outlineLvl w:val="2"/>
        <w:rPr>
          <w:rFonts w:ascii="Arial" w:eastAsia="Times New Roman" w:hAnsi="Arial" w:cs="Arial"/>
          <w:bCs/>
          <w:color w:val="181818"/>
          <w:szCs w:val="27"/>
          <w:lang w:eastAsia="ru-RU"/>
        </w:rPr>
      </w:pPr>
      <w:r w:rsidRPr="00155161">
        <w:rPr>
          <w:rFonts w:ascii="Arial" w:eastAsia="Times New Roman" w:hAnsi="Arial" w:cs="Arial"/>
          <w:bCs/>
          <w:color w:val="181818"/>
          <w:szCs w:val="27"/>
          <w:lang w:eastAsia="ru-RU"/>
        </w:rPr>
        <w:t>Краткое описание документа:</w:t>
      </w:r>
    </w:p>
    <w:p w:rsidR="00155161" w:rsidRPr="00155161" w:rsidRDefault="00155161" w:rsidP="0015516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5965"/>
        <w:gridCol w:w="2730"/>
      </w:tblGrid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слайд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Вопросы для детей</w:t>
            </w: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Мы живем на удивительной планете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Жизнь на нашей планете есть везде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воздухе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Кто живет в воздухе</w:t>
            </w: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воде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Кто живет в воде</w:t>
            </w: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На земле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Кто живет на земле</w:t>
            </w: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 кто живет в земле</w:t>
            </w:r>
          </w:p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Землю называют почвой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Она состоит из множества частей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Что это?</w:t>
            </w: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Есть очень хорошее стихотворение:</w:t>
            </w:r>
          </w:p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Сказала лопата: "Земля чтобы рыть...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Сказали ботинки: "Земля чтоб ходить...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 люди сказали :"Земля чтобы жить..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Как вы думаете почему?</w:t>
            </w: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Правильно – земля дает богатый урожаю. Это овощи и фрукты, зерно. это наша с вами пища.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Чтобы на земле вырос хороший урожай, нужна плодородная почва. Плодородность почвы определяется количеством в ней перегноя.</w:t>
            </w:r>
          </w:p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Перегной – это гумус.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Давайте посмотрим кто же живет в почве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Ответы детей</w:t>
            </w: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Мелкие личинки, черви и микроорганизмы можно увидеть только под микроскопом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Многие животные делают свое жилье под землей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земле делают себе жилье и змеи, и ежики, и суслики и даже такое удивительное животное, как муравьед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 как вы думаете, почему муравьед так называется ?</w:t>
            </w: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 земле делают себе жилье и черепахи, из птиц в земле делают себе норки ласточки, в лесу в норе живут зайцы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 даже их злейшие враги лисы и волки, тоже живут в норах.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 как называется жилье волка? (логово)</w:t>
            </w:r>
          </w:p>
        </w:tc>
      </w:tr>
      <w:tr w:rsidR="00155161" w:rsidRPr="00155161" w:rsidTr="00155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И </w:t>
            </w:r>
            <w:proofErr w:type="gramStart"/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конечно самый известный житель подземелья это</w:t>
            </w:r>
            <w:proofErr w:type="gramEnd"/>
            <w:r w:rsidRPr="0015516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крот. Давайте посмотрим про него мультфильм</w:t>
            </w:r>
          </w:p>
        </w:tc>
        <w:tc>
          <w:tcPr>
            <w:tcW w:w="0" w:type="auto"/>
            <w:vAlign w:val="center"/>
            <w:hideMark/>
          </w:tcPr>
          <w:p w:rsidR="00155161" w:rsidRPr="00155161" w:rsidRDefault="00155161" w:rsidP="0015516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5545A9" w:rsidRDefault="00155161">
      <w:r w:rsidRPr="00155161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 xml:space="preserve">В </w:t>
      </w:r>
      <w:proofErr w:type="spellStart"/>
      <w:r w:rsidRPr="00155161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интгрированных</w:t>
      </w:r>
      <w:proofErr w:type="spellEnd"/>
      <w:r w:rsidRPr="00155161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 xml:space="preserve"> занятиях проводится экспериментирование с почвой.</w:t>
      </w:r>
    </w:p>
    <w:sectPr w:rsidR="0055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1"/>
    <w:rsid w:val="00155161"/>
    <w:rsid w:val="001A2B24"/>
    <w:rsid w:val="00220A74"/>
    <w:rsid w:val="005545A9"/>
    <w:rsid w:val="009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599A"/>
  <w15:chartTrackingRefBased/>
  <w15:docId w15:val="{E8CF29AD-1C0B-40FB-B090-175D3704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2022-11-11T06:59:00Z</dcterms:created>
  <dcterms:modified xsi:type="dcterms:W3CDTF">2022-11-11T07:15:00Z</dcterms:modified>
</cp:coreProperties>
</file>